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jc w:val="center"/>
        <w:rPr>
          <w:rFonts w:hint="eastAsia" w:ascii="新宋体" w:hAnsi="新宋体" w:eastAsia="方正仿宋简体"/>
          <w:b/>
          <w:sz w:val="32"/>
          <w:szCs w:val="28"/>
        </w:rPr>
      </w:pPr>
      <w:bookmarkStart w:id="0" w:name="_GoBack"/>
      <w:bookmarkEnd w:id="0"/>
      <w:r>
        <w:rPr>
          <w:rFonts w:hint="eastAsia" w:ascii="新宋体" w:hAnsi="新宋体" w:eastAsia="方正仿宋简体"/>
          <w:b/>
          <w:sz w:val="32"/>
          <w:szCs w:val="28"/>
        </w:rPr>
        <w:t>附件、参加2021全国“三下”采煤与生态修复学术会议回执</w:t>
      </w:r>
    </w:p>
    <w:p>
      <w:pPr>
        <w:spacing w:line="240" w:lineRule="auto"/>
        <w:jc w:val="center"/>
        <w:rPr>
          <w:rFonts w:hint="eastAsia" w:ascii="新宋体" w:hAnsi="新宋体" w:eastAsia="方正仿宋简体"/>
          <w:sz w:val="32"/>
        </w:rPr>
      </w:pPr>
      <w:r>
        <w:rPr>
          <w:rFonts w:hint="eastAsia" w:ascii="新宋体" w:hAnsi="新宋体" w:eastAsia="方正仿宋简体"/>
          <w:sz w:val="32"/>
        </w:rPr>
        <w:t>与会回执单（随行家属也登记）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3"/>
        <w:gridCol w:w="1050"/>
        <w:gridCol w:w="2730"/>
        <w:gridCol w:w="1995"/>
        <w:gridCol w:w="13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3" w:type="dxa"/>
            <w:noWrap w:val="0"/>
            <w:vAlign w:val="top"/>
          </w:tcPr>
          <w:p>
            <w:pPr>
              <w:spacing w:line="240" w:lineRule="auto"/>
              <w:jc w:val="center"/>
              <w:rPr>
                <w:rFonts w:hint="eastAsia" w:ascii="新宋体" w:hAnsi="新宋体" w:eastAsia="方正仿宋简体"/>
                <w:sz w:val="32"/>
              </w:rPr>
            </w:pPr>
            <w:r>
              <w:rPr>
                <w:rFonts w:hint="eastAsia" w:ascii="新宋体" w:hAnsi="新宋体" w:eastAsia="方正仿宋简体"/>
                <w:sz w:val="32"/>
              </w:rPr>
              <w:t>单位</w:t>
            </w:r>
          </w:p>
        </w:tc>
        <w:tc>
          <w:tcPr>
            <w:tcW w:w="7140" w:type="dxa"/>
            <w:gridSpan w:val="4"/>
            <w:noWrap w:val="0"/>
            <w:vAlign w:val="top"/>
          </w:tcPr>
          <w:p>
            <w:pPr>
              <w:spacing w:line="240" w:lineRule="auto"/>
              <w:rPr>
                <w:rFonts w:hint="eastAsia" w:ascii="新宋体" w:hAnsi="新宋体" w:eastAsia="方正仿宋简体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3" w:type="dxa"/>
            <w:noWrap w:val="0"/>
            <w:vAlign w:val="top"/>
          </w:tcPr>
          <w:p>
            <w:pPr>
              <w:spacing w:line="240" w:lineRule="auto"/>
              <w:jc w:val="center"/>
              <w:rPr>
                <w:rFonts w:hint="eastAsia" w:ascii="新宋体" w:hAnsi="新宋体" w:eastAsia="方正仿宋简体"/>
                <w:sz w:val="32"/>
              </w:rPr>
            </w:pPr>
            <w:r>
              <w:rPr>
                <w:rFonts w:hint="eastAsia" w:ascii="新宋体" w:hAnsi="新宋体" w:eastAsia="方正仿宋简体"/>
                <w:sz w:val="32"/>
              </w:rPr>
              <w:t>姓名</w:t>
            </w:r>
          </w:p>
        </w:tc>
        <w:tc>
          <w:tcPr>
            <w:tcW w:w="1050" w:type="dxa"/>
            <w:noWrap w:val="0"/>
            <w:vAlign w:val="top"/>
          </w:tcPr>
          <w:p>
            <w:pPr>
              <w:spacing w:line="240" w:lineRule="auto"/>
              <w:jc w:val="center"/>
              <w:rPr>
                <w:rFonts w:hint="eastAsia" w:ascii="新宋体" w:hAnsi="新宋体" w:eastAsia="方正仿宋简体"/>
                <w:sz w:val="32"/>
              </w:rPr>
            </w:pPr>
            <w:r>
              <w:rPr>
                <w:rFonts w:hint="eastAsia" w:ascii="新宋体" w:hAnsi="新宋体" w:eastAsia="方正仿宋简体"/>
                <w:sz w:val="32"/>
              </w:rPr>
              <w:t>性别</w:t>
            </w:r>
          </w:p>
        </w:tc>
        <w:tc>
          <w:tcPr>
            <w:tcW w:w="2730" w:type="dxa"/>
            <w:noWrap w:val="0"/>
            <w:vAlign w:val="top"/>
          </w:tcPr>
          <w:p>
            <w:pPr>
              <w:spacing w:line="240" w:lineRule="auto"/>
              <w:jc w:val="center"/>
              <w:rPr>
                <w:rFonts w:hint="eastAsia" w:ascii="新宋体" w:hAnsi="新宋体" w:eastAsia="方正仿宋简体"/>
                <w:sz w:val="32"/>
              </w:rPr>
            </w:pPr>
            <w:r>
              <w:rPr>
                <w:rFonts w:hint="eastAsia" w:ascii="新宋体" w:hAnsi="新宋体" w:eastAsia="方正仿宋简体"/>
                <w:sz w:val="32"/>
              </w:rPr>
              <w:t>职称/职务</w:t>
            </w:r>
          </w:p>
        </w:tc>
        <w:tc>
          <w:tcPr>
            <w:tcW w:w="1995" w:type="dxa"/>
            <w:noWrap w:val="0"/>
            <w:vAlign w:val="top"/>
          </w:tcPr>
          <w:p>
            <w:pPr>
              <w:spacing w:line="240" w:lineRule="auto"/>
              <w:jc w:val="center"/>
              <w:rPr>
                <w:rFonts w:hint="eastAsia" w:ascii="新宋体" w:hAnsi="新宋体" w:eastAsia="方正仿宋简体"/>
                <w:sz w:val="32"/>
              </w:rPr>
            </w:pPr>
            <w:r>
              <w:rPr>
                <w:rFonts w:hint="eastAsia" w:ascii="新宋体" w:hAnsi="新宋体" w:eastAsia="方正仿宋简体"/>
                <w:sz w:val="32"/>
              </w:rPr>
              <w:t>手机</w:t>
            </w:r>
          </w:p>
        </w:tc>
        <w:tc>
          <w:tcPr>
            <w:tcW w:w="1365" w:type="dxa"/>
            <w:noWrap w:val="0"/>
            <w:vAlign w:val="top"/>
          </w:tcPr>
          <w:p>
            <w:pPr>
              <w:spacing w:line="240" w:lineRule="auto"/>
              <w:jc w:val="center"/>
              <w:rPr>
                <w:rFonts w:hint="eastAsia" w:ascii="新宋体" w:hAnsi="新宋体" w:eastAsia="方正仿宋简体"/>
                <w:b/>
                <w:color w:val="FF0000"/>
                <w:sz w:val="32"/>
              </w:rPr>
            </w:pPr>
            <w:r>
              <w:rPr>
                <w:rFonts w:hint="eastAsia" w:ascii="新宋体" w:hAnsi="新宋体" w:eastAsia="方正仿宋简体"/>
                <w:sz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3" w:type="dxa"/>
            <w:noWrap w:val="0"/>
            <w:vAlign w:val="top"/>
          </w:tcPr>
          <w:p>
            <w:pPr>
              <w:spacing w:line="240" w:lineRule="auto"/>
              <w:jc w:val="center"/>
              <w:rPr>
                <w:rFonts w:hint="eastAsia" w:ascii="新宋体" w:hAnsi="新宋体" w:eastAsia="方正仿宋简体"/>
                <w:sz w:val="32"/>
              </w:rPr>
            </w:pPr>
          </w:p>
        </w:tc>
        <w:tc>
          <w:tcPr>
            <w:tcW w:w="1050" w:type="dxa"/>
            <w:noWrap w:val="0"/>
            <w:vAlign w:val="top"/>
          </w:tcPr>
          <w:p>
            <w:pPr>
              <w:spacing w:line="240" w:lineRule="auto"/>
              <w:jc w:val="center"/>
              <w:rPr>
                <w:rFonts w:hint="eastAsia" w:ascii="新宋体" w:hAnsi="新宋体" w:eastAsia="方正仿宋简体"/>
                <w:sz w:val="32"/>
              </w:rPr>
            </w:pPr>
          </w:p>
        </w:tc>
        <w:tc>
          <w:tcPr>
            <w:tcW w:w="2730" w:type="dxa"/>
            <w:noWrap w:val="0"/>
            <w:vAlign w:val="top"/>
          </w:tcPr>
          <w:p>
            <w:pPr>
              <w:spacing w:line="240" w:lineRule="auto"/>
              <w:jc w:val="center"/>
              <w:rPr>
                <w:rFonts w:hint="eastAsia" w:ascii="新宋体" w:hAnsi="新宋体" w:eastAsia="方正仿宋简体"/>
                <w:sz w:val="32"/>
              </w:rPr>
            </w:pPr>
          </w:p>
        </w:tc>
        <w:tc>
          <w:tcPr>
            <w:tcW w:w="1995" w:type="dxa"/>
            <w:noWrap w:val="0"/>
            <w:vAlign w:val="top"/>
          </w:tcPr>
          <w:p>
            <w:pPr>
              <w:spacing w:line="240" w:lineRule="auto"/>
              <w:jc w:val="center"/>
              <w:rPr>
                <w:rFonts w:hint="eastAsia" w:ascii="新宋体" w:hAnsi="新宋体" w:eastAsia="方正仿宋简体"/>
                <w:sz w:val="32"/>
              </w:rPr>
            </w:pPr>
          </w:p>
        </w:tc>
        <w:tc>
          <w:tcPr>
            <w:tcW w:w="1365" w:type="dxa"/>
            <w:noWrap w:val="0"/>
            <w:vAlign w:val="top"/>
          </w:tcPr>
          <w:p>
            <w:pPr>
              <w:spacing w:line="240" w:lineRule="auto"/>
              <w:rPr>
                <w:rFonts w:hint="eastAsia" w:ascii="新宋体" w:hAnsi="新宋体" w:eastAsia="方正仿宋简体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3" w:type="dxa"/>
            <w:noWrap w:val="0"/>
            <w:vAlign w:val="top"/>
          </w:tcPr>
          <w:p>
            <w:pPr>
              <w:spacing w:line="240" w:lineRule="auto"/>
              <w:jc w:val="center"/>
              <w:rPr>
                <w:rFonts w:hint="eastAsia" w:ascii="新宋体" w:hAnsi="新宋体" w:eastAsia="方正仿宋简体"/>
                <w:sz w:val="32"/>
              </w:rPr>
            </w:pPr>
          </w:p>
        </w:tc>
        <w:tc>
          <w:tcPr>
            <w:tcW w:w="1050" w:type="dxa"/>
            <w:noWrap w:val="0"/>
            <w:vAlign w:val="top"/>
          </w:tcPr>
          <w:p>
            <w:pPr>
              <w:spacing w:line="240" w:lineRule="auto"/>
              <w:jc w:val="center"/>
              <w:rPr>
                <w:rFonts w:hint="eastAsia" w:ascii="新宋体" w:hAnsi="新宋体" w:eastAsia="方正仿宋简体"/>
                <w:sz w:val="32"/>
              </w:rPr>
            </w:pPr>
          </w:p>
        </w:tc>
        <w:tc>
          <w:tcPr>
            <w:tcW w:w="2730" w:type="dxa"/>
            <w:noWrap w:val="0"/>
            <w:vAlign w:val="top"/>
          </w:tcPr>
          <w:p>
            <w:pPr>
              <w:spacing w:line="240" w:lineRule="auto"/>
              <w:jc w:val="center"/>
              <w:rPr>
                <w:rFonts w:hint="eastAsia" w:ascii="新宋体" w:hAnsi="新宋体" w:eastAsia="方正仿宋简体"/>
                <w:sz w:val="32"/>
              </w:rPr>
            </w:pPr>
          </w:p>
        </w:tc>
        <w:tc>
          <w:tcPr>
            <w:tcW w:w="1995" w:type="dxa"/>
            <w:noWrap w:val="0"/>
            <w:vAlign w:val="top"/>
          </w:tcPr>
          <w:p>
            <w:pPr>
              <w:spacing w:line="240" w:lineRule="auto"/>
              <w:jc w:val="center"/>
              <w:rPr>
                <w:rFonts w:hint="eastAsia" w:ascii="新宋体" w:hAnsi="新宋体" w:eastAsia="方正仿宋简体"/>
                <w:sz w:val="32"/>
              </w:rPr>
            </w:pPr>
          </w:p>
        </w:tc>
        <w:tc>
          <w:tcPr>
            <w:tcW w:w="1365" w:type="dxa"/>
            <w:noWrap w:val="0"/>
            <w:vAlign w:val="top"/>
          </w:tcPr>
          <w:p>
            <w:pPr>
              <w:spacing w:line="240" w:lineRule="auto"/>
              <w:rPr>
                <w:rFonts w:hint="eastAsia" w:ascii="新宋体" w:hAnsi="新宋体" w:eastAsia="方正仿宋简体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3" w:type="dxa"/>
            <w:noWrap w:val="0"/>
            <w:vAlign w:val="top"/>
          </w:tcPr>
          <w:p>
            <w:pPr>
              <w:spacing w:line="240" w:lineRule="auto"/>
              <w:jc w:val="center"/>
              <w:rPr>
                <w:rFonts w:hint="eastAsia" w:ascii="新宋体" w:hAnsi="新宋体" w:eastAsia="方正仿宋简体"/>
                <w:sz w:val="32"/>
              </w:rPr>
            </w:pPr>
          </w:p>
        </w:tc>
        <w:tc>
          <w:tcPr>
            <w:tcW w:w="1050" w:type="dxa"/>
            <w:noWrap w:val="0"/>
            <w:vAlign w:val="top"/>
          </w:tcPr>
          <w:p>
            <w:pPr>
              <w:spacing w:line="240" w:lineRule="auto"/>
              <w:jc w:val="center"/>
              <w:rPr>
                <w:rFonts w:hint="eastAsia" w:ascii="新宋体" w:hAnsi="新宋体" w:eastAsia="方正仿宋简体"/>
                <w:sz w:val="32"/>
              </w:rPr>
            </w:pPr>
          </w:p>
        </w:tc>
        <w:tc>
          <w:tcPr>
            <w:tcW w:w="2730" w:type="dxa"/>
            <w:noWrap w:val="0"/>
            <w:vAlign w:val="top"/>
          </w:tcPr>
          <w:p>
            <w:pPr>
              <w:spacing w:line="240" w:lineRule="auto"/>
              <w:jc w:val="center"/>
              <w:rPr>
                <w:rFonts w:hint="eastAsia" w:ascii="新宋体" w:hAnsi="新宋体" w:eastAsia="方正仿宋简体"/>
                <w:sz w:val="32"/>
              </w:rPr>
            </w:pPr>
          </w:p>
        </w:tc>
        <w:tc>
          <w:tcPr>
            <w:tcW w:w="1995" w:type="dxa"/>
            <w:noWrap w:val="0"/>
            <w:vAlign w:val="top"/>
          </w:tcPr>
          <w:p>
            <w:pPr>
              <w:spacing w:line="240" w:lineRule="auto"/>
              <w:jc w:val="center"/>
              <w:rPr>
                <w:rFonts w:hint="eastAsia" w:ascii="新宋体" w:hAnsi="新宋体" w:eastAsia="方正仿宋简体"/>
                <w:sz w:val="32"/>
              </w:rPr>
            </w:pPr>
          </w:p>
        </w:tc>
        <w:tc>
          <w:tcPr>
            <w:tcW w:w="1365" w:type="dxa"/>
            <w:noWrap w:val="0"/>
            <w:vAlign w:val="top"/>
          </w:tcPr>
          <w:p>
            <w:pPr>
              <w:spacing w:line="240" w:lineRule="auto"/>
              <w:rPr>
                <w:rFonts w:hint="eastAsia" w:ascii="新宋体" w:hAnsi="新宋体" w:eastAsia="方正仿宋简体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3" w:type="dxa"/>
            <w:noWrap w:val="0"/>
            <w:vAlign w:val="top"/>
          </w:tcPr>
          <w:p>
            <w:pPr>
              <w:spacing w:line="240" w:lineRule="auto"/>
              <w:jc w:val="center"/>
              <w:rPr>
                <w:rFonts w:hint="eastAsia" w:ascii="新宋体" w:hAnsi="新宋体" w:eastAsia="方正仿宋简体"/>
                <w:sz w:val="32"/>
              </w:rPr>
            </w:pPr>
          </w:p>
        </w:tc>
        <w:tc>
          <w:tcPr>
            <w:tcW w:w="1050" w:type="dxa"/>
            <w:noWrap w:val="0"/>
            <w:vAlign w:val="top"/>
          </w:tcPr>
          <w:p>
            <w:pPr>
              <w:spacing w:line="240" w:lineRule="auto"/>
              <w:jc w:val="center"/>
              <w:rPr>
                <w:rFonts w:hint="eastAsia" w:ascii="新宋体" w:hAnsi="新宋体" w:eastAsia="方正仿宋简体"/>
                <w:sz w:val="32"/>
              </w:rPr>
            </w:pPr>
          </w:p>
        </w:tc>
        <w:tc>
          <w:tcPr>
            <w:tcW w:w="2730" w:type="dxa"/>
            <w:noWrap w:val="0"/>
            <w:vAlign w:val="top"/>
          </w:tcPr>
          <w:p>
            <w:pPr>
              <w:spacing w:line="240" w:lineRule="auto"/>
              <w:jc w:val="center"/>
              <w:rPr>
                <w:rFonts w:hint="eastAsia" w:ascii="新宋体" w:hAnsi="新宋体" w:eastAsia="方正仿宋简体"/>
                <w:sz w:val="32"/>
              </w:rPr>
            </w:pPr>
          </w:p>
        </w:tc>
        <w:tc>
          <w:tcPr>
            <w:tcW w:w="1995" w:type="dxa"/>
            <w:noWrap w:val="0"/>
            <w:vAlign w:val="top"/>
          </w:tcPr>
          <w:p>
            <w:pPr>
              <w:spacing w:line="240" w:lineRule="auto"/>
              <w:jc w:val="center"/>
              <w:rPr>
                <w:rFonts w:hint="eastAsia" w:ascii="新宋体" w:hAnsi="新宋体" w:eastAsia="方正仿宋简体"/>
                <w:sz w:val="32"/>
              </w:rPr>
            </w:pPr>
          </w:p>
        </w:tc>
        <w:tc>
          <w:tcPr>
            <w:tcW w:w="1365" w:type="dxa"/>
            <w:noWrap w:val="0"/>
            <w:vAlign w:val="top"/>
          </w:tcPr>
          <w:p>
            <w:pPr>
              <w:spacing w:line="240" w:lineRule="auto"/>
              <w:rPr>
                <w:rFonts w:hint="eastAsia" w:ascii="新宋体" w:hAnsi="新宋体" w:eastAsia="方正仿宋简体"/>
                <w:sz w:val="32"/>
              </w:rPr>
            </w:pPr>
          </w:p>
        </w:tc>
      </w:tr>
    </w:tbl>
    <w:p>
      <w:pPr>
        <w:spacing w:line="240" w:lineRule="auto"/>
        <w:rPr>
          <w:rFonts w:hint="eastAsia" w:ascii="新宋体" w:hAnsi="新宋体" w:eastAsia="方正仿宋简体"/>
          <w:sz w:val="32"/>
        </w:rPr>
      </w:pPr>
      <w:r>
        <w:rPr>
          <w:rFonts w:hint="eastAsia" w:ascii="新宋体" w:hAnsi="新宋体" w:eastAsia="方正仿宋简体"/>
          <w:sz w:val="32"/>
          <w:szCs w:val="21"/>
        </w:rPr>
        <w:t xml:space="preserve">    </w:t>
      </w:r>
    </w:p>
    <w:p>
      <w:pPr>
        <w:pStyle w:val="13"/>
        <w:spacing w:line="480" w:lineRule="exact"/>
        <w:rPr>
          <w:rFonts w:hint="eastAsia" w:ascii="新宋体" w:hAnsi="新宋体" w:eastAsia="方正仿宋简体"/>
          <w:sz w:val="32"/>
          <w:szCs w:val="24"/>
        </w:rPr>
      </w:pPr>
      <w:r>
        <w:rPr>
          <w:rFonts w:hint="eastAsia" w:ascii="新宋体" w:hAnsi="新宋体" w:eastAsia="方正仿宋简体"/>
          <w:b/>
          <w:sz w:val="32"/>
          <w:szCs w:val="24"/>
        </w:rPr>
        <w:t>注：1、</w:t>
      </w:r>
      <w:r>
        <w:rPr>
          <w:rFonts w:hint="eastAsia" w:ascii="新宋体" w:hAnsi="新宋体" w:eastAsia="方正仿宋简体"/>
          <w:sz w:val="32"/>
          <w:szCs w:val="24"/>
        </w:rPr>
        <w:t>请参加会议的同志务必于2021年08月11日前回执，并注明需要的房间数。</w:t>
      </w:r>
    </w:p>
    <w:p>
      <w:pPr>
        <w:pStyle w:val="13"/>
        <w:spacing w:line="480" w:lineRule="exact"/>
        <w:rPr>
          <w:rFonts w:hint="eastAsia" w:ascii="新宋体" w:hAnsi="新宋体" w:eastAsia="方正仿宋简体"/>
          <w:b/>
          <w:sz w:val="32"/>
          <w:szCs w:val="24"/>
        </w:rPr>
      </w:pPr>
      <w:r>
        <w:rPr>
          <w:rFonts w:hint="eastAsia" w:ascii="新宋体" w:hAnsi="新宋体" w:eastAsia="方正仿宋简体"/>
          <w:b/>
          <w:sz w:val="32"/>
          <w:szCs w:val="24"/>
        </w:rPr>
        <w:t xml:space="preserve">    2、</w:t>
      </w:r>
      <w:r>
        <w:rPr>
          <w:rFonts w:ascii="新宋体" w:hAnsi="新宋体" w:eastAsia="方正仿宋简体"/>
          <w:b/>
          <w:sz w:val="32"/>
          <w:szCs w:val="24"/>
        </w:rPr>
        <w:t>乘车线路：</w:t>
      </w:r>
    </w:p>
    <w:p>
      <w:pPr>
        <w:pStyle w:val="13"/>
        <w:spacing w:line="480" w:lineRule="exact"/>
        <w:rPr>
          <w:rFonts w:hint="eastAsia" w:ascii="新宋体" w:hAnsi="新宋体" w:eastAsia="方正仿宋简体"/>
          <w:sz w:val="32"/>
          <w:szCs w:val="24"/>
        </w:rPr>
      </w:pPr>
      <w:r>
        <w:rPr>
          <w:rFonts w:hint="eastAsia" w:ascii="新宋体" w:hAnsi="新宋体" w:eastAsia="方正仿宋简体"/>
          <w:b/>
          <w:color w:val="000000"/>
          <w:sz w:val="32"/>
        </w:rPr>
        <w:t xml:space="preserve">       a、</w:t>
      </w:r>
      <w:r>
        <w:rPr>
          <w:rFonts w:hint="eastAsia" w:ascii="新宋体" w:hAnsi="新宋体" w:eastAsia="方正仿宋简体"/>
          <w:b/>
          <w:sz w:val="32"/>
          <w:szCs w:val="24"/>
        </w:rPr>
        <w:t>丹东火车站：</w:t>
      </w:r>
      <w:r>
        <w:rPr>
          <w:rFonts w:hint="eastAsia" w:ascii="新宋体" w:hAnsi="新宋体" w:eastAsia="方正仿宋简体"/>
          <w:sz w:val="32"/>
          <w:szCs w:val="24"/>
        </w:rPr>
        <w:t>①出站后步行50米乘坐公交121路或303路（草莓沟方向），途径2站到达断桥站下车，步行60米到达酒店；②乘的士10元左右到酒店。</w:t>
      </w:r>
    </w:p>
    <w:p>
      <w:pPr>
        <w:autoSpaceDE w:val="0"/>
        <w:autoSpaceDN w:val="0"/>
        <w:adjustRightInd w:val="0"/>
        <w:spacing w:line="480" w:lineRule="exact"/>
        <w:rPr>
          <w:rFonts w:hint="eastAsia" w:ascii="新宋体" w:hAnsi="新宋体" w:eastAsia="方正仿宋简体"/>
          <w:sz w:val="32"/>
        </w:rPr>
      </w:pPr>
      <w:r>
        <w:rPr>
          <w:rFonts w:hint="eastAsia" w:ascii="新宋体" w:hAnsi="新宋体" w:eastAsia="方正仿宋简体"/>
          <w:sz w:val="32"/>
        </w:rPr>
        <w:t xml:space="preserve">       b、</w:t>
      </w:r>
      <w:r>
        <w:rPr>
          <w:rFonts w:hint="eastAsia" w:ascii="新宋体" w:hAnsi="新宋体" w:eastAsia="方正仿宋简体"/>
          <w:b/>
          <w:sz w:val="32"/>
        </w:rPr>
        <w:t>机场：</w:t>
      </w:r>
      <w:r>
        <w:rPr>
          <w:rFonts w:hint="eastAsia" w:ascii="新宋体" w:hAnsi="新宋体" w:eastAsia="方正仿宋简体"/>
          <w:sz w:val="32"/>
        </w:rPr>
        <w:t>①乘的士50元左右直接到酒店；②出站后乘坐机场巴士线(中联大酒店方向)，途经1站到达站前站（火车站），然后乘坐公交121路或303路（草莓沟方向），途经2站到达断桥站下车，步行60米到达酒店。</w:t>
      </w:r>
    </w:p>
    <w:sectPr>
      <w:pgSz w:w="11906" w:h="16838"/>
      <w:pgMar w:top="1440" w:right="1644" w:bottom="1440" w:left="1644" w:header="851" w:footer="992" w:gutter="0"/>
      <w:cols w:space="720" w:num="1"/>
      <w:docGrid w:type="lines" w:linePitch="326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1"/>
  <w:bordersDoNotSurroundFooter w:val="1"/>
  <w:documentProtection w:enforcement="0"/>
  <w:defaultTabStop w:val="420"/>
  <w:hyphenationZone w:val="360"/>
  <w:drawingGridHorizontalSpacing w:val="120"/>
  <w:drawingGridVerticalSpacing w:val="163"/>
  <w:displayHorizontalDrawingGridEvery w:val="2"/>
  <w:displayVerticalDrawingGridEvery w:val="2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3A4"/>
    <w:rsid w:val="00013FCD"/>
    <w:rsid w:val="000E241A"/>
    <w:rsid w:val="001608BC"/>
    <w:rsid w:val="00234A9B"/>
    <w:rsid w:val="00262D08"/>
    <w:rsid w:val="002C3256"/>
    <w:rsid w:val="002D1A02"/>
    <w:rsid w:val="002E5C95"/>
    <w:rsid w:val="00392304"/>
    <w:rsid w:val="003E13A4"/>
    <w:rsid w:val="004212D2"/>
    <w:rsid w:val="00474BED"/>
    <w:rsid w:val="005F6278"/>
    <w:rsid w:val="00625524"/>
    <w:rsid w:val="00654151"/>
    <w:rsid w:val="006F7C55"/>
    <w:rsid w:val="00706D7B"/>
    <w:rsid w:val="008E43E1"/>
    <w:rsid w:val="009701C9"/>
    <w:rsid w:val="00AB5388"/>
    <w:rsid w:val="00AF28A2"/>
    <w:rsid w:val="00B1489E"/>
    <w:rsid w:val="00BC4B6D"/>
    <w:rsid w:val="00BF5A62"/>
    <w:rsid w:val="00C909D1"/>
    <w:rsid w:val="00D259AA"/>
    <w:rsid w:val="00DB16E5"/>
    <w:rsid w:val="00E2545A"/>
    <w:rsid w:val="00EB4D6F"/>
    <w:rsid w:val="00F703F4"/>
    <w:rsid w:val="00F873A4"/>
    <w:rsid w:val="07C40AE5"/>
    <w:rsid w:val="0F9F2BA3"/>
    <w:rsid w:val="17F554ED"/>
    <w:rsid w:val="23E45B50"/>
    <w:rsid w:val="315A1C5A"/>
    <w:rsid w:val="4B0952C7"/>
    <w:rsid w:val="5ABD1A78"/>
    <w:rsid w:val="6C9F02DF"/>
    <w:rsid w:val="6FF617F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300" w:lineRule="auto"/>
    </w:pPr>
    <w:rPr>
      <w:rFonts w:ascii="Calibri" w:hAnsi="Calibri" w:eastAsia="宋体" w:cs="Times New Roman"/>
      <w:kern w:val="2"/>
      <w:sz w:val="24"/>
      <w:szCs w:val="24"/>
      <w:lang w:val="en-US" w:eastAsia="zh-CN" w:bidi="ar-SA"/>
    </w:rPr>
  </w:style>
  <w:style w:type="character" w:default="1" w:styleId="7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9"/>
    <w:qFormat/>
    <w:uiPriority w:val="0"/>
    <w:pPr>
      <w:widowControl w:val="0"/>
      <w:spacing w:line="240" w:lineRule="auto"/>
      <w:ind w:left="100" w:leftChars="2500"/>
      <w:jc w:val="both"/>
    </w:pPr>
    <w:rPr>
      <w:rFonts w:ascii="宋体" w:hAnsi="Times New Roman" w:eastAsia="宋体" w:cs="Times New Roman"/>
      <w:szCs w:val="20"/>
      <w:lang w:val="en-US" w:eastAsia="zh-CN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table" w:styleId="6">
    <w:name w:val="Table Grid"/>
    <w:basedOn w:val="5"/>
    <w:uiPriority w:val="59"/>
    <w:pPr>
      <w:widowControl w:val="0"/>
      <w:jc w:val="both"/>
    </w:pPr>
    <w:rPr>
      <w:rFonts w:ascii="Times New Roman" w:hAnsi="Times New Roman" w:eastAsia="宋体" w:cs="Times New Roman"/>
    </w:rPr>
    <w:tblPr>
      <w:tblStyle w:val="5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basedOn w:val="7"/>
    <w:unhideWhenUsed/>
    <w:uiPriority w:val="99"/>
    <w:rPr>
      <w:color w:val="0000FF"/>
      <w:u w:val="single"/>
    </w:rPr>
  </w:style>
  <w:style w:type="character" w:customStyle="1" w:styleId="9">
    <w:name w:val="日期 Char"/>
    <w:basedOn w:val="7"/>
    <w:link w:val="2"/>
    <w:qFormat/>
    <w:uiPriority w:val="0"/>
    <w:rPr>
      <w:rFonts w:ascii="宋体" w:hAnsi="Times New Roman" w:eastAsia="宋体" w:cs="Times New Roman"/>
      <w:kern w:val="2"/>
      <w:sz w:val="24"/>
      <w:lang w:val="en-US" w:eastAsia="zh-CN"/>
    </w:rPr>
  </w:style>
  <w:style w:type="character" w:customStyle="1" w:styleId="10">
    <w:name w:val="页脚 Char"/>
    <w:basedOn w:val="7"/>
    <w:link w:val="3"/>
    <w:qFormat/>
    <w:uiPriority w:val="99"/>
    <w:rPr>
      <w:kern w:val="2"/>
      <w:sz w:val="18"/>
      <w:szCs w:val="18"/>
    </w:rPr>
  </w:style>
  <w:style w:type="character" w:customStyle="1" w:styleId="11">
    <w:name w:val="页眉 Char"/>
    <w:basedOn w:val="7"/>
    <w:link w:val="4"/>
    <w:qFormat/>
    <w:uiPriority w:val="99"/>
    <w:rPr>
      <w:kern w:val="2"/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paragraph" w:styleId="13">
    <w:name w:val="No Spacing"/>
    <w:qFormat/>
    <w:uiPriority w:val="1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3</Pages>
  <Words>162</Words>
  <Characters>929</Characters>
  <Lines>7</Lines>
  <Paragraphs>2</Paragraphs>
  <TotalTime>144</TotalTime>
  <ScaleCrop>false</ScaleCrop>
  <LinksUpToDate>false</LinksUpToDate>
  <CharactersWithSpaces>1089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2021-02-23T07:49:00Z</dcterms:created>
  <dc:creator>Windows 用户</dc:creator>
  <cp:lastModifiedBy>我相信i</cp:lastModifiedBy>
  <cp:lastPrinted>2021-03-01T04:34:00Z</cp:lastPrinted>
  <dcterms:modified xsi:type="dcterms:W3CDTF">2021-07-14T11:16:16Z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A927E9C5773C48D8A4073A47D4CDA3A8</vt:lpwstr>
  </property>
</Properties>
</file>